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8B4AF" w14:textId="508E9859" w:rsidR="00AC215C" w:rsidRPr="001E7693" w:rsidRDefault="001E7693" w:rsidP="001E7693">
      <w:pPr>
        <w:jc w:val="center"/>
        <w:rPr>
          <w:b/>
          <w:bCs/>
          <w:u w:val="single"/>
        </w:rPr>
      </w:pPr>
      <w:r w:rsidRPr="001E7693">
        <w:rPr>
          <w:b/>
          <w:bCs/>
          <w:u w:val="single"/>
        </w:rPr>
        <w:t xml:space="preserve">Benediktská </w:t>
      </w:r>
      <w:proofErr w:type="spellStart"/>
      <w:r w:rsidRPr="001E7693">
        <w:rPr>
          <w:b/>
          <w:bCs/>
          <w:u w:val="single"/>
        </w:rPr>
        <w:t>info</w:t>
      </w:r>
      <w:proofErr w:type="spellEnd"/>
    </w:p>
    <w:p w14:paraId="430CC6DE" w14:textId="77777777" w:rsidR="001E7693" w:rsidRDefault="001E7693"/>
    <w:p w14:paraId="1E454335" w14:textId="659DB46F" w:rsidR="001E7693" w:rsidRDefault="009429BC" w:rsidP="001E7693">
      <w:pPr>
        <w:pStyle w:val="Odstavecseseznamem"/>
        <w:numPr>
          <w:ilvl w:val="0"/>
          <w:numId w:val="1"/>
        </w:numPr>
      </w:pPr>
      <w:r>
        <w:t>Dům je v tiché ulici bez provozu aut i turistů</w:t>
      </w:r>
      <w:r>
        <w:t xml:space="preserve"> </w:t>
      </w:r>
      <w:r w:rsidR="001E7693">
        <w:t>z roku 1890</w:t>
      </w:r>
    </w:p>
    <w:p w14:paraId="2648870A" w14:textId="77777777" w:rsidR="001E7693" w:rsidRDefault="001E7693" w:rsidP="001E7693"/>
    <w:p w14:paraId="51F093B4" w14:textId="54709BF3" w:rsidR="001E7693" w:rsidRDefault="001E7693" w:rsidP="001E7693">
      <w:pPr>
        <w:pStyle w:val="Odstavecseseznamem"/>
        <w:numPr>
          <w:ilvl w:val="0"/>
          <w:numId w:val="1"/>
        </w:numPr>
      </w:pPr>
      <w:r>
        <w:t>2009 rekonstrukce – střecha</w:t>
      </w:r>
    </w:p>
    <w:p w14:paraId="4FC35679" w14:textId="77777777" w:rsidR="001E7693" w:rsidRDefault="001E7693" w:rsidP="001E7693"/>
    <w:p w14:paraId="0FDD5842" w14:textId="7F4372AC" w:rsidR="001E7693" w:rsidRDefault="001E7693" w:rsidP="001E7693">
      <w:pPr>
        <w:pStyle w:val="Odstavecseseznamem"/>
        <w:numPr>
          <w:ilvl w:val="0"/>
          <w:numId w:val="1"/>
        </w:numPr>
      </w:pPr>
      <w:r>
        <w:t xml:space="preserve">2014 rekonstrukce celková – nový výtah, nová špaletová okna, nové rozvody, fasáda, </w:t>
      </w:r>
      <w:proofErr w:type="gramStart"/>
      <w:r>
        <w:t>pavlače -výztuže</w:t>
      </w:r>
      <w:proofErr w:type="gramEnd"/>
      <w:r>
        <w:t xml:space="preserve">, </w:t>
      </w:r>
      <w:r w:rsidR="009429BC">
        <w:t>interiéry opraveny v dobovém stylu, s restaurátorskými zásahy (původní vstupní dveře, mříže)</w:t>
      </w:r>
    </w:p>
    <w:p w14:paraId="71AD406A" w14:textId="77777777" w:rsidR="001E7693" w:rsidRDefault="001E7693" w:rsidP="001E7693"/>
    <w:p w14:paraId="338B7690" w14:textId="63B640BE" w:rsidR="001E7693" w:rsidRDefault="001E7693" w:rsidP="001E7693">
      <w:pPr>
        <w:pStyle w:val="Odstavecseseznamem"/>
        <w:numPr>
          <w:ilvl w:val="0"/>
          <w:numId w:val="1"/>
        </w:numPr>
      </w:pPr>
      <w:r>
        <w:t>2019 nová střecha nad ateliérem</w:t>
      </w:r>
    </w:p>
    <w:p w14:paraId="62D011A5" w14:textId="77777777" w:rsidR="009429BC" w:rsidRDefault="009429BC" w:rsidP="009429BC">
      <w:pPr>
        <w:pStyle w:val="Odstavecseseznamem"/>
      </w:pPr>
    </w:p>
    <w:p w14:paraId="0545D384" w14:textId="00553526" w:rsidR="009429BC" w:rsidRDefault="009429BC" w:rsidP="001E7693">
      <w:pPr>
        <w:pStyle w:val="Odstavecseseznamem"/>
        <w:numPr>
          <w:ilvl w:val="0"/>
          <w:numId w:val="1"/>
        </w:numPr>
      </w:pPr>
      <w:r>
        <w:t>úložn</w:t>
      </w:r>
      <w:r>
        <w:t>é</w:t>
      </w:r>
      <w:r>
        <w:t xml:space="preserve"> prostor</w:t>
      </w:r>
      <w:r>
        <w:t>y</w:t>
      </w:r>
      <w:r>
        <w:t xml:space="preserve"> – technická místnost, šatna, prostor na galerii</w:t>
      </w:r>
      <w:r>
        <w:t xml:space="preserve">, </w:t>
      </w:r>
      <w:proofErr w:type="spellStart"/>
      <w:r>
        <w:t>i</w:t>
      </w:r>
      <w:r>
        <w:t>zavíratelná</w:t>
      </w:r>
      <w:proofErr w:type="spellEnd"/>
      <w:r>
        <w:t xml:space="preserve"> nově zrekonstruovaná pavlač</w:t>
      </w:r>
    </w:p>
    <w:p w14:paraId="3C465690" w14:textId="77777777" w:rsidR="009429BC" w:rsidRDefault="009429BC" w:rsidP="009429BC">
      <w:pPr>
        <w:pStyle w:val="Odstavecseseznamem"/>
      </w:pPr>
    </w:p>
    <w:p w14:paraId="2295E904" w14:textId="30E01570" w:rsidR="009429BC" w:rsidRDefault="009429BC" w:rsidP="001E7693">
      <w:pPr>
        <w:pStyle w:val="Odstavecseseznamem"/>
        <w:numPr>
          <w:ilvl w:val="0"/>
          <w:numId w:val="1"/>
        </w:numPr>
      </w:pPr>
      <w:r>
        <w:t>o</w:t>
      </w:r>
      <w:r>
        <w:t>rientace bytu na východ a jihozápad – byt je světlý, vzdušný, celé odpoledne až do pozdního večera jde slunce do ateliéru</w:t>
      </w:r>
    </w:p>
    <w:p w14:paraId="1B774C5B" w14:textId="77777777" w:rsidR="009429BC" w:rsidRDefault="009429BC" w:rsidP="009429BC">
      <w:pPr>
        <w:pStyle w:val="Odstavecseseznamem"/>
      </w:pPr>
    </w:p>
    <w:p w14:paraId="14073BC9" w14:textId="0ACEC38D" w:rsidR="009429BC" w:rsidRDefault="009429BC" w:rsidP="009429BC">
      <w:pPr>
        <w:pStyle w:val="Odstavecseseznamem"/>
        <w:numPr>
          <w:ilvl w:val="0"/>
          <w:numId w:val="1"/>
        </w:numPr>
      </w:pPr>
      <w:r>
        <w:t>nízké náklady (35 Kč/m² FO)</w:t>
      </w:r>
    </w:p>
    <w:p w14:paraId="0DF01A0A" w14:textId="77777777" w:rsidR="009429BC" w:rsidRDefault="009429BC" w:rsidP="009429BC">
      <w:pPr>
        <w:pStyle w:val="Odstavecseseznamem"/>
      </w:pPr>
    </w:p>
    <w:p w14:paraId="7080880C" w14:textId="3EAB58CC" w:rsidR="009429BC" w:rsidRDefault="009429BC" w:rsidP="009429BC">
      <w:pPr>
        <w:pStyle w:val="Odstavecseseznamem"/>
        <w:numPr>
          <w:ilvl w:val="0"/>
          <w:numId w:val="1"/>
        </w:numPr>
      </w:pPr>
      <w:r>
        <w:t>Ateliér možno využít jako pracovnu, pokoj, ale třeba i posilovnu, je zde speciálně kovovými nosníky vyztužená podlaha, přívod vody, stropní speciální ateliérové okno</w:t>
      </w:r>
    </w:p>
    <w:p w14:paraId="2F6AB53E" w14:textId="77777777" w:rsidR="009429BC" w:rsidRDefault="009429BC" w:rsidP="009429BC">
      <w:pPr>
        <w:pStyle w:val="Odstavecseseznamem"/>
      </w:pPr>
    </w:p>
    <w:p w14:paraId="0BE59BDB" w14:textId="79A51C0C" w:rsidR="009429BC" w:rsidRDefault="009429BC" w:rsidP="009429BC">
      <w:pPr>
        <w:pStyle w:val="Odstavecseseznamem"/>
        <w:numPr>
          <w:ilvl w:val="0"/>
          <w:numId w:val="1"/>
        </w:numPr>
      </w:pPr>
      <w:r>
        <w:t>Byt vznikl sloučením dvou menších, je zde možnost opět rozdělit na (2+kk) a větší mezonetový byt (5+kk)</w:t>
      </w:r>
    </w:p>
    <w:p w14:paraId="1077FAC7" w14:textId="77777777" w:rsidR="009429BC" w:rsidRDefault="009429BC" w:rsidP="009429BC">
      <w:pPr>
        <w:pStyle w:val="Odstavecseseznamem"/>
      </w:pPr>
    </w:p>
    <w:p w14:paraId="6D2DC8A9" w14:textId="00E0D308" w:rsidR="009429BC" w:rsidRDefault="009429BC" w:rsidP="009429BC">
      <w:pPr>
        <w:pStyle w:val="Odstavecseseznamem"/>
        <w:numPr>
          <w:ilvl w:val="0"/>
          <w:numId w:val="1"/>
        </w:numPr>
      </w:pPr>
      <w:r>
        <w:t xml:space="preserve">byt prošel rekonstrukcí v roce 1988, rozšíření do vedlejšího bytu v roce 1996 + rekonstrukce (elektrika, rozvod plynu, </w:t>
      </w:r>
      <w:proofErr w:type="gramStart"/>
      <w:r>
        <w:t>topení,  sjednocení</w:t>
      </w:r>
      <w:proofErr w:type="gramEnd"/>
      <w:r>
        <w:t xml:space="preserve"> podkladu a výšky podlah v jídelně, </w:t>
      </w:r>
      <w:proofErr w:type="spellStart"/>
      <w:r>
        <w:t>kuch</w:t>
      </w:r>
      <w:proofErr w:type="spellEnd"/>
      <w:r>
        <w:t xml:space="preserve">. koutě a obou pokojích) </w:t>
      </w:r>
      <w:proofErr w:type="gramStart"/>
      <w:r>
        <w:t>+  vestavba</w:t>
      </w:r>
      <w:proofErr w:type="gramEnd"/>
      <w:r>
        <w:t xml:space="preserve"> nad bytem je z roku 1999</w:t>
      </w:r>
    </w:p>
    <w:p w14:paraId="75E6B996" w14:textId="77777777" w:rsidR="009429BC" w:rsidRDefault="009429BC" w:rsidP="009429BC">
      <w:pPr>
        <w:pStyle w:val="Odstavecseseznamem"/>
      </w:pPr>
    </w:p>
    <w:p w14:paraId="1CC191FC" w14:textId="77777777" w:rsidR="009429BC" w:rsidRDefault="009429BC" w:rsidP="009429BC"/>
    <w:p w14:paraId="27AFB9CA" w14:textId="77777777" w:rsidR="009429BC" w:rsidRDefault="009429BC" w:rsidP="009429BC">
      <w:pPr>
        <w:pStyle w:val="Odstavecseseznamem"/>
      </w:pPr>
    </w:p>
    <w:p w14:paraId="3CB870DE" w14:textId="77777777" w:rsidR="009429BC" w:rsidRDefault="009429BC" w:rsidP="009429BC">
      <w:pPr>
        <w:pStyle w:val="Odstavecseseznamem"/>
      </w:pPr>
    </w:p>
    <w:p w14:paraId="7DB24D24" w14:textId="77777777" w:rsidR="009429BC" w:rsidRDefault="009429BC" w:rsidP="009429BC">
      <w:pPr>
        <w:pStyle w:val="Odstavecseseznamem"/>
      </w:pPr>
    </w:p>
    <w:p w14:paraId="51F88B07" w14:textId="77777777" w:rsidR="009429BC" w:rsidRDefault="009429BC" w:rsidP="009429BC"/>
    <w:p w14:paraId="773593B1" w14:textId="77777777" w:rsidR="009429BC" w:rsidRDefault="009429BC" w:rsidP="009429BC"/>
    <w:p w14:paraId="04B1BF7D" w14:textId="77777777" w:rsidR="009429BC" w:rsidRDefault="009429BC" w:rsidP="009429BC">
      <w:pPr>
        <w:pStyle w:val="Odstavecseseznamem"/>
      </w:pPr>
    </w:p>
    <w:p w14:paraId="76D28127" w14:textId="5CEFF5D7" w:rsidR="009429BC" w:rsidRDefault="009429BC" w:rsidP="009429BC">
      <w:pPr>
        <w:pStyle w:val="Odstavecseseznamem"/>
        <w:numPr>
          <w:ilvl w:val="0"/>
          <w:numId w:val="1"/>
        </w:numPr>
      </w:pPr>
    </w:p>
    <w:sectPr w:rsidR="00942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B535C"/>
    <w:multiLevelType w:val="hybridMultilevel"/>
    <w:tmpl w:val="20385C8E"/>
    <w:lvl w:ilvl="0" w:tplc="ADB6A4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283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693"/>
    <w:rsid w:val="001E7693"/>
    <w:rsid w:val="0052324F"/>
    <w:rsid w:val="00606247"/>
    <w:rsid w:val="00750AE3"/>
    <w:rsid w:val="008F2459"/>
    <w:rsid w:val="009429BC"/>
    <w:rsid w:val="00984D0A"/>
    <w:rsid w:val="00AC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AA11FB"/>
  <w15:chartTrackingRefBased/>
  <w15:docId w15:val="{7A9D98CB-53B3-1142-8918-F2008C59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E76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7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76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76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76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76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76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76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76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76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76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76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E769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769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769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769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769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769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E76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E7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76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E76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E76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E769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E769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E769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76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769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E76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175</Words>
  <Characters>941</Characters>
  <Application>Microsoft Office Word</Application>
  <DocSecurity>0</DocSecurity>
  <Lines>58</Lines>
  <Paragraphs>31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Šenigla</dc:creator>
  <cp:keywords/>
  <dc:description/>
  <cp:lastModifiedBy>Roman Šenigla</cp:lastModifiedBy>
  <cp:revision>2</cp:revision>
  <dcterms:created xsi:type="dcterms:W3CDTF">2026-02-17T09:35:00Z</dcterms:created>
  <dcterms:modified xsi:type="dcterms:W3CDTF">2026-02-23T08:56:00Z</dcterms:modified>
</cp:coreProperties>
</file>